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150" w:rsidRPr="00BF0C0E" w:rsidRDefault="00210150" w:rsidP="00210150">
      <w:pPr>
        <w:suppressAutoHyphens/>
        <w:autoSpaceDE w:val="0"/>
        <w:autoSpaceDN w:val="0"/>
        <w:adjustRightInd w:val="0"/>
        <w:jc w:val="right"/>
        <w:rPr>
          <w:rFonts w:ascii="Cambria" w:hAnsi="Cambria" w:cs="Tahoma"/>
          <w:bCs/>
          <w:i/>
          <w:szCs w:val="20"/>
          <w:lang w:eastAsia="pl-PL"/>
        </w:rPr>
      </w:pPr>
      <w:r w:rsidRPr="00BF0C0E">
        <w:rPr>
          <w:rFonts w:ascii="Cambria" w:hAnsi="Cambria" w:cs="Tahoma"/>
          <w:bCs/>
          <w:i/>
          <w:szCs w:val="20"/>
          <w:lang w:eastAsia="pl-PL"/>
        </w:rPr>
        <w:t>Zał. nr 2 do SIWZ</w:t>
      </w:r>
    </w:p>
    <w:p w:rsidR="00210150" w:rsidRPr="00BF0C0E" w:rsidRDefault="00210150" w:rsidP="00210150">
      <w:pPr>
        <w:suppressAutoHyphens/>
        <w:autoSpaceDE w:val="0"/>
        <w:autoSpaceDN w:val="0"/>
        <w:adjustRightInd w:val="0"/>
        <w:jc w:val="right"/>
        <w:rPr>
          <w:rFonts w:ascii="Cambria" w:hAnsi="Cambria" w:cs="Tahoma"/>
          <w:b/>
          <w:bCs/>
          <w:sz w:val="20"/>
          <w:szCs w:val="20"/>
          <w:lang w:eastAsia="pl-PL"/>
        </w:rPr>
      </w:pPr>
    </w:p>
    <w:p w:rsidR="00210150" w:rsidRPr="00BF0C0E" w:rsidRDefault="00210150" w:rsidP="00210150">
      <w:pPr>
        <w:suppressAutoHyphens/>
        <w:autoSpaceDE w:val="0"/>
        <w:autoSpaceDN w:val="0"/>
        <w:adjustRightInd w:val="0"/>
        <w:jc w:val="right"/>
        <w:rPr>
          <w:rFonts w:ascii="Cambria" w:hAnsi="Cambria" w:cs="Tahoma"/>
          <w:b/>
          <w:bCs/>
          <w:sz w:val="20"/>
          <w:szCs w:val="20"/>
          <w:lang w:eastAsia="pl-PL"/>
        </w:rPr>
      </w:pPr>
    </w:p>
    <w:p w:rsidR="00210150" w:rsidRPr="00BF0C0E" w:rsidRDefault="00210150" w:rsidP="00210150">
      <w:pPr>
        <w:suppressAutoHyphens/>
        <w:autoSpaceDE w:val="0"/>
        <w:autoSpaceDN w:val="0"/>
        <w:adjustRightInd w:val="0"/>
        <w:rPr>
          <w:rFonts w:ascii="Cambria" w:hAnsi="Cambria" w:cs="Tahoma"/>
          <w:sz w:val="20"/>
          <w:szCs w:val="20"/>
          <w:lang w:eastAsia="pl-PL"/>
        </w:rPr>
      </w:pPr>
    </w:p>
    <w:p w:rsidR="00210150" w:rsidRPr="00BF0C0E" w:rsidRDefault="00210150" w:rsidP="00210150">
      <w:pPr>
        <w:suppressAutoHyphens/>
        <w:autoSpaceDE w:val="0"/>
        <w:autoSpaceDN w:val="0"/>
        <w:adjustRightInd w:val="0"/>
        <w:jc w:val="center"/>
        <w:rPr>
          <w:rFonts w:ascii="Cambria" w:hAnsi="Cambria" w:cs="Tahoma"/>
          <w:b/>
          <w:bCs/>
          <w:sz w:val="20"/>
          <w:szCs w:val="20"/>
          <w:lang w:eastAsia="pl-PL"/>
        </w:rPr>
      </w:pPr>
      <w:r w:rsidRPr="00BF0C0E">
        <w:rPr>
          <w:rFonts w:ascii="Cambria" w:hAnsi="Cambria" w:cs="Tahoma"/>
          <w:b/>
          <w:bCs/>
          <w:sz w:val="20"/>
          <w:szCs w:val="20"/>
          <w:lang w:eastAsia="pl-PL"/>
        </w:rPr>
        <w:t xml:space="preserve">OŚWIADCZENIE WYKONAWCY W TRYBIE ART. 22 UST. 1 </w:t>
      </w:r>
      <w:r w:rsidRPr="00BF0C0E">
        <w:rPr>
          <w:rFonts w:ascii="Cambria" w:hAnsi="Cambria" w:cs="Tahoma"/>
          <w:b/>
          <w:bCs/>
          <w:sz w:val="20"/>
          <w:szCs w:val="20"/>
          <w:lang w:eastAsia="pl-PL"/>
        </w:rPr>
        <w:br/>
        <w:t xml:space="preserve">USTAWY PRAWO ZAMÓWIEŃ PUBLICZNYCH </w:t>
      </w:r>
    </w:p>
    <w:p w:rsidR="00210150" w:rsidRPr="00BF0C0E" w:rsidRDefault="00210150" w:rsidP="009678F8">
      <w:pPr>
        <w:suppressAutoHyphens/>
        <w:autoSpaceDE w:val="0"/>
        <w:autoSpaceDN w:val="0"/>
        <w:adjustRightInd w:val="0"/>
        <w:rPr>
          <w:rFonts w:ascii="Cambria" w:hAnsi="Cambria" w:cs="Tahoma"/>
          <w:i/>
          <w:iCs/>
          <w:sz w:val="20"/>
          <w:szCs w:val="20"/>
          <w:lang w:eastAsia="pl-PL"/>
        </w:rPr>
      </w:pPr>
    </w:p>
    <w:p w:rsidR="00210150" w:rsidRPr="00C715DF" w:rsidRDefault="00210150" w:rsidP="00210150">
      <w:pPr>
        <w:tabs>
          <w:tab w:val="left" w:pos="284"/>
        </w:tabs>
        <w:jc w:val="both"/>
        <w:rPr>
          <w:rFonts w:ascii="Cambria" w:hAnsi="Cambria" w:cs="Tahoma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10150" w:rsidRPr="00C715DF" w:rsidRDefault="00210150" w:rsidP="00210150">
      <w:pPr>
        <w:tabs>
          <w:tab w:val="left" w:pos="284"/>
        </w:tabs>
        <w:spacing w:line="100" w:lineRule="atLeast"/>
        <w:jc w:val="both"/>
        <w:rPr>
          <w:rFonts w:ascii="Cambria" w:hAnsi="Cambria" w:cs="Tahoma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10150" w:rsidRPr="00BF0C0E" w:rsidRDefault="00210150" w:rsidP="00210150">
      <w:pPr>
        <w:pStyle w:val="Tekstpodstawowy"/>
        <w:tabs>
          <w:tab w:val="left" w:pos="284"/>
        </w:tabs>
        <w:spacing w:line="100" w:lineRule="atLeast"/>
        <w:rPr>
          <w:rFonts w:ascii="Cambria" w:hAnsi="Cambria" w:cs="Tahoma"/>
          <w:b w:val="0"/>
          <w:sz w:val="20"/>
          <w:szCs w:val="20"/>
        </w:rPr>
      </w:pPr>
      <w:r w:rsidRPr="00BF0C0E">
        <w:rPr>
          <w:rFonts w:ascii="Cambria" w:hAnsi="Cambria" w:cs="Tahoma"/>
          <w:b w:val="0"/>
          <w:sz w:val="20"/>
          <w:szCs w:val="20"/>
        </w:rPr>
        <w:t>Uczestnicząc w niniejszym postępowaniu o udzielenie zamówienia publicznego oświadcz</w:t>
      </w:r>
      <w:bookmarkStart w:id="0" w:name="_GoBack"/>
      <w:bookmarkEnd w:id="0"/>
      <w:r w:rsidRPr="00BF0C0E">
        <w:rPr>
          <w:rFonts w:ascii="Cambria" w:hAnsi="Cambria" w:cs="Tahoma"/>
          <w:b w:val="0"/>
          <w:sz w:val="20"/>
          <w:szCs w:val="20"/>
        </w:rPr>
        <w:t>am, że spełniam warunki opisane w ogłoszeniu o zamówieniu oraz w specyfikacji istotnych warunków zamówienia na podstawie art. 22 ust.1 ustawy z dnia 29 stycznia 2004 r. Prawo zamówień publicznych (t. j. z 2</w:t>
      </w:r>
      <w:r w:rsidR="00F44D21">
        <w:rPr>
          <w:rFonts w:ascii="Cambria" w:hAnsi="Cambria" w:cs="Tahoma"/>
          <w:b w:val="0"/>
          <w:sz w:val="20"/>
          <w:szCs w:val="20"/>
        </w:rPr>
        <w:t>013.907</w:t>
      </w:r>
      <w:r w:rsidRPr="00BF0C0E">
        <w:rPr>
          <w:rFonts w:ascii="Cambria" w:hAnsi="Cambria" w:cs="Tahoma"/>
          <w:b w:val="0"/>
          <w:sz w:val="20"/>
          <w:szCs w:val="20"/>
        </w:rPr>
        <w:t xml:space="preserve"> </w:t>
      </w:r>
      <w:r w:rsidR="00F44D21">
        <w:rPr>
          <w:rFonts w:ascii="Cambria" w:hAnsi="Cambria" w:cs="Tahoma"/>
          <w:b w:val="0"/>
          <w:sz w:val="20"/>
          <w:szCs w:val="20"/>
        </w:rPr>
        <w:br/>
      </w:r>
      <w:r w:rsidRPr="00BF0C0E">
        <w:rPr>
          <w:rFonts w:ascii="Cambria" w:hAnsi="Cambria" w:cs="Tahoma"/>
          <w:b w:val="0"/>
          <w:sz w:val="20"/>
          <w:szCs w:val="20"/>
        </w:rPr>
        <w:t xml:space="preserve">z </w:t>
      </w:r>
      <w:proofErr w:type="spellStart"/>
      <w:r w:rsidRPr="00BF0C0E">
        <w:rPr>
          <w:rFonts w:ascii="Cambria" w:hAnsi="Cambria" w:cs="Tahoma"/>
          <w:b w:val="0"/>
          <w:sz w:val="20"/>
          <w:szCs w:val="20"/>
        </w:rPr>
        <w:t>późn</w:t>
      </w:r>
      <w:proofErr w:type="spellEnd"/>
      <w:r w:rsidRPr="00BF0C0E">
        <w:rPr>
          <w:rFonts w:ascii="Cambria" w:hAnsi="Cambria" w:cs="Tahoma"/>
          <w:b w:val="0"/>
          <w:sz w:val="20"/>
          <w:szCs w:val="20"/>
        </w:rPr>
        <w:t>. zm.), dotyczące:</w:t>
      </w:r>
    </w:p>
    <w:p w:rsidR="00210150" w:rsidRPr="00BF0C0E" w:rsidRDefault="00210150" w:rsidP="00210150">
      <w:pPr>
        <w:pStyle w:val="Tekstpodstawowy"/>
        <w:spacing w:line="100" w:lineRule="atLeast"/>
        <w:rPr>
          <w:rFonts w:ascii="Cambria" w:hAnsi="Cambria" w:cs="Tahoma"/>
          <w:b w:val="0"/>
          <w:sz w:val="20"/>
          <w:szCs w:val="20"/>
        </w:rPr>
      </w:pPr>
    </w:p>
    <w:p w:rsidR="00210150" w:rsidRPr="00BF0C0E" w:rsidRDefault="00210150" w:rsidP="00210150">
      <w:pPr>
        <w:pStyle w:val="Tekstpodstawowy"/>
        <w:spacing w:line="100" w:lineRule="atLeast"/>
        <w:rPr>
          <w:rFonts w:ascii="Cambria" w:hAnsi="Cambria" w:cs="Tahoma"/>
          <w:b w:val="0"/>
          <w:sz w:val="20"/>
          <w:szCs w:val="20"/>
        </w:rPr>
      </w:pPr>
    </w:p>
    <w:p w:rsidR="00210150" w:rsidRPr="00BF0C0E" w:rsidRDefault="00210150" w:rsidP="00210150">
      <w:pPr>
        <w:pStyle w:val="Tekstpodstawowy"/>
        <w:numPr>
          <w:ilvl w:val="0"/>
          <w:numId w:val="1"/>
        </w:numPr>
        <w:tabs>
          <w:tab w:val="left" w:pos="360"/>
        </w:tabs>
        <w:rPr>
          <w:rFonts w:ascii="Cambria" w:hAnsi="Cambria" w:cs="Tahoma"/>
          <w:b w:val="0"/>
          <w:sz w:val="20"/>
          <w:szCs w:val="20"/>
        </w:rPr>
      </w:pPr>
      <w:r w:rsidRPr="00BF0C0E">
        <w:rPr>
          <w:rFonts w:ascii="Cambria" w:hAnsi="Cambria" w:cs="Tahoma"/>
          <w:b w:val="0"/>
          <w:sz w:val="20"/>
          <w:szCs w:val="20"/>
        </w:rPr>
        <w:t>posiadania uprawnień do wykonywania określonej działalności lub czynności, jeżeli przepisy prawa nakładają obowiązek ich posiadania;</w:t>
      </w:r>
    </w:p>
    <w:p w:rsidR="00210150" w:rsidRPr="00BF0C0E" w:rsidRDefault="00210150" w:rsidP="00210150">
      <w:pPr>
        <w:pStyle w:val="Tekstpodstawowy"/>
        <w:numPr>
          <w:ilvl w:val="0"/>
          <w:numId w:val="1"/>
        </w:numPr>
        <w:tabs>
          <w:tab w:val="left" w:pos="360"/>
        </w:tabs>
        <w:rPr>
          <w:rFonts w:ascii="Cambria" w:hAnsi="Cambria" w:cs="Tahoma"/>
          <w:b w:val="0"/>
          <w:sz w:val="20"/>
          <w:szCs w:val="20"/>
        </w:rPr>
      </w:pPr>
      <w:r w:rsidRPr="00BF0C0E">
        <w:rPr>
          <w:rFonts w:ascii="Cambria" w:hAnsi="Cambria" w:cs="Tahoma"/>
          <w:b w:val="0"/>
          <w:sz w:val="20"/>
          <w:szCs w:val="20"/>
        </w:rPr>
        <w:t>posiadania wiedzy i doświadczenia;</w:t>
      </w:r>
    </w:p>
    <w:p w:rsidR="00210150" w:rsidRPr="00BF0C0E" w:rsidRDefault="00210150" w:rsidP="00210150">
      <w:pPr>
        <w:pStyle w:val="Tekstpodstawowy"/>
        <w:numPr>
          <w:ilvl w:val="0"/>
          <w:numId w:val="1"/>
        </w:numPr>
        <w:tabs>
          <w:tab w:val="left" w:pos="360"/>
        </w:tabs>
        <w:rPr>
          <w:rFonts w:ascii="Cambria" w:hAnsi="Cambria" w:cs="Tahoma"/>
          <w:b w:val="0"/>
          <w:sz w:val="20"/>
          <w:szCs w:val="20"/>
        </w:rPr>
      </w:pPr>
      <w:r w:rsidRPr="00BF0C0E">
        <w:rPr>
          <w:rFonts w:ascii="Cambria" w:hAnsi="Cambria" w:cs="Tahoma"/>
          <w:b w:val="0"/>
          <w:sz w:val="20"/>
          <w:szCs w:val="20"/>
        </w:rPr>
        <w:t>dysponowania odpowiednim potencjałem technicznym oraz osobami zdolnymi do wykonania zamówienia;</w:t>
      </w:r>
    </w:p>
    <w:p w:rsidR="00210150" w:rsidRPr="00BF0C0E" w:rsidRDefault="00210150" w:rsidP="00210150">
      <w:pPr>
        <w:pStyle w:val="Tekstpodstawowy"/>
        <w:numPr>
          <w:ilvl w:val="0"/>
          <w:numId w:val="1"/>
        </w:numPr>
        <w:tabs>
          <w:tab w:val="left" w:pos="360"/>
        </w:tabs>
        <w:rPr>
          <w:rFonts w:ascii="Cambria" w:hAnsi="Cambria" w:cs="Tahoma"/>
          <w:b w:val="0"/>
          <w:sz w:val="20"/>
          <w:szCs w:val="20"/>
        </w:rPr>
      </w:pPr>
      <w:r w:rsidRPr="00BF0C0E">
        <w:rPr>
          <w:rFonts w:ascii="Cambria" w:hAnsi="Cambria" w:cs="Tahoma"/>
          <w:b w:val="0"/>
          <w:sz w:val="20"/>
          <w:szCs w:val="20"/>
        </w:rPr>
        <w:t xml:space="preserve">sytuacji ekonomicznej i finansowej. </w:t>
      </w:r>
    </w:p>
    <w:p w:rsidR="00210150" w:rsidRPr="00BF0C0E" w:rsidRDefault="00210150" w:rsidP="00210150">
      <w:pPr>
        <w:tabs>
          <w:tab w:val="left" w:pos="284"/>
        </w:tabs>
        <w:spacing w:line="100" w:lineRule="atLeast"/>
        <w:jc w:val="both"/>
        <w:rPr>
          <w:rFonts w:ascii="Cambria" w:hAnsi="Cambria" w:cs="Tahoma"/>
          <w:sz w:val="20"/>
          <w:szCs w:val="20"/>
        </w:rPr>
      </w:pPr>
    </w:p>
    <w:p w:rsidR="00210150" w:rsidRPr="00BF0C0E" w:rsidRDefault="00210150" w:rsidP="00210150">
      <w:pPr>
        <w:pStyle w:val="pkt"/>
        <w:tabs>
          <w:tab w:val="left" w:pos="916"/>
        </w:tabs>
        <w:spacing w:before="0" w:after="0" w:line="100" w:lineRule="atLeast"/>
        <w:ind w:left="0" w:firstLine="0"/>
        <w:rPr>
          <w:rFonts w:ascii="Cambria" w:hAnsi="Cambria" w:cs="Tahoma"/>
        </w:rPr>
      </w:pPr>
    </w:p>
    <w:p w:rsidR="00210150" w:rsidRPr="00BF0C0E" w:rsidRDefault="00210150" w:rsidP="00210150">
      <w:pPr>
        <w:pStyle w:val="pkt"/>
        <w:tabs>
          <w:tab w:val="left" w:pos="916"/>
        </w:tabs>
        <w:spacing w:before="0" w:after="0" w:line="100" w:lineRule="atLeast"/>
        <w:ind w:left="0" w:firstLine="0"/>
        <w:rPr>
          <w:rFonts w:ascii="Cambria" w:hAnsi="Cambria" w:cs="Tahoma"/>
        </w:rPr>
      </w:pPr>
    </w:p>
    <w:p w:rsidR="00210150" w:rsidRPr="00BF0C0E" w:rsidRDefault="00210150" w:rsidP="00210150">
      <w:pPr>
        <w:pStyle w:val="pkt"/>
        <w:tabs>
          <w:tab w:val="left" w:pos="916"/>
        </w:tabs>
        <w:spacing w:before="0" w:after="0" w:line="100" w:lineRule="atLeast"/>
        <w:ind w:left="0" w:firstLine="0"/>
        <w:rPr>
          <w:rFonts w:ascii="Cambria" w:hAnsi="Cambria" w:cs="Tahoma"/>
        </w:rPr>
      </w:pPr>
    </w:p>
    <w:p w:rsidR="00210150" w:rsidRPr="00BF0C0E" w:rsidRDefault="00210150" w:rsidP="00210150">
      <w:pPr>
        <w:pStyle w:val="pkt"/>
        <w:tabs>
          <w:tab w:val="left" w:pos="916"/>
        </w:tabs>
        <w:spacing w:before="0" w:after="0" w:line="100" w:lineRule="atLeast"/>
        <w:ind w:left="0" w:firstLine="0"/>
        <w:rPr>
          <w:rFonts w:ascii="Cambria" w:hAnsi="Cambria" w:cs="Tahoma"/>
        </w:rPr>
      </w:pPr>
    </w:p>
    <w:p w:rsidR="00210150" w:rsidRPr="00BF0C0E" w:rsidRDefault="00210150" w:rsidP="00210150">
      <w:pPr>
        <w:pStyle w:val="pkt"/>
        <w:spacing w:before="0" w:after="0" w:line="240" w:lineRule="exact"/>
        <w:rPr>
          <w:rFonts w:ascii="Cambria" w:hAnsi="Cambria" w:cs="Tahoma"/>
        </w:rPr>
      </w:pPr>
    </w:p>
    <w:p w:rsidR="00210150" w:rsidRPr="00BF0C0E" w:rsidRDefault="00210150" w:rsidP="00210150">
      <w:pPr>
        <w:pStyle w:val="pkt"/>
        <w:spacing w:before="0" w:after="0" w:line="240" w:lineRule="exact"/>
        <w:rPr>
          <w:rFonts w:ascii="Cambria" w:hAnsi="Cambria" w:cs="Tahoma"/>
        </w:rPr>
      </w:pPr>
    </w:p>
    <w:p w:rsidR="00210150" w:rsidRPr="00BF0C0E" w:rsidRDefault="00210150" w:rsidP="00210150">
      <w:pPr>
        <w:pStyle w:val="pkt"/>
        <w:spacing w:before="0" w:after="0" w:line="240" w:lineRule="exact"/>
        <w:rPr>
          <w:rFonts w:ascii="Cambria" w:hAnsi="Cambria" w:cs="Tahoma"/>
        </w:rPr>
      </w:pPr>
    </w:p>
    <w:p w:rsidR="00210150" w:rsidRPr="00BF0C0E" w:rsidRDefault="00210150" w:rsidP="00210150">
      <w:pPr>
        <w:spacing w:line="100" w:lineRule="atLeast"/>
        <w:rPr>
          <w:rFonts w:ascii="Cambria" w:hAnsi="Cambria" w:cs="Tahoma"/>
          <w:i/>
          <w:iCs/>
          <w:sz w:val="20"/>
          <w:szCs w:val="20"/>
        </w:rPr>
      </w:pPr>
      <w:r w:rsidRPr="00BF0C0E">
        <w:rPr>
          <w:rFonts w:ascii="Cambria" w:hAnsi="Cambria" w:cs="Tahoma"/>
          <w:i/>
          <w:iCs/>
          <w:sz w:val="20"/>
          <w:szCs w:val="20"/>
        </w:rPr>
        <w:t>Nazwa Wykonawcy                                                               Podpis Wykonawcy</w:t>
      </w:r>
    </w:p>
    <w:p w:rsidR="00210150" w:rsidRPr="00BF0C0E" w:rsidRDefault="00210150" w:rsidP="00210150">
      <w:pPr>
        <w:jc w:val="both"/>
        <w:rPr>
          <w:rFonts w:ascii="Cambria" w:hAnsi="Cambria" w:cs="Tahoma"/>
          <w:i/>
          <w:iCs/>
          <w:sz w:val="20"/>
          <w:szCs w:val="20"/>
        </w:rPr>
      </w:pPr>
      <w:r w:rsidRPr="00BF0C0E">
        <w:rPr>
          <w:rFonts w:ascii="Cambria" w:hAnsi="Cambria" w:cs="Tahoma"/>
          <w:i/>
          <w:iCs/>
          <w:sz w:val="20"/>
          <w:szCs w:val="20"/>
        </w:rPr>
        <w:t xml:space="preserve"> (lub pieczątka)                                                                 (osoby upoważnionej lub osób upoważnionych)</w:t>
      </w:r>
    </w:p>
    <w:p w:rsidR="00210150" w:rsidRPr="00BF0C0E" w:rsidRDefault="00210150" w:rsidP="00210150">
      <w:pPr>
        <w:jc w:val="both"/>
        <w:rPr>
          <w:rFonts w:ascii="Cambria" w:hAnsi="Cambria" w:cs="Tahoma"/>
          <w:sz w:val="20"/>
          <w:szCs w:val="20"/>
        </w:rPr>
      </w:pPr>
    </w:p>
    <w:p w:rsidR="00210150" w:rsidRPr="00BF0C0E" w:rsidRDefault="00210150" w:rsidP="00210150">
      <w:pPr>
        <w:jc w:val="both"/>
        <w:rPr>
          <w:rFonts w:ascii="Cambria" w:hAnsi="Cambria" w:cs="Tahoma"/>
          <w:sz w:val="20"/>
          <w:szCs w:val="20"/>
        </w:rPr>
      </w:pPr>
    </w:p>
    <w:p w:rsidR="00210150" w:rsidRPr="00BF0C0E" w:rsidRDefault="00210150" w:rsidP="00210150">
      <w:pPr>
        <w:jc w:val="both"/>
        <w:rPr>
          <w:rFonts w:ascii="Cambria" w:hAnsi="Cambria" w:cs="Tahoma"/>
          <w:sz w:val="20"/>
          <w:szCs w:val="20"/>
        </w:rPr>
      </w:pPr>
    </w:p>
    <w:p w:rsidR="00210150" w:rsidRPr="00BF0C0E" w:rsidRDefault="00210150" w:rsidP="00210150">
      <w:pPr>
        <w:jc w:val="both"/>
        <w:rPr>
          <w:rFonts w:ascii="Cambria" w:hAnsi="Cambria" w:cs="Tahoma"/>
          <w:sz w:val="20"/>
          <w:szCs w:val="20"/>
        </w:rPr>
      </w:pPr>
    </w:p>
    <w:p w:rsidR="00210150" w:rsidRPr="00BF0C0E" w:rsidRDefault="00210150" w:rsidP="00210150">
      <w:pPr>
        <w:jc w:val="both"/>
        <w:rPr>
          <w:rFonts w:ascii="Cambria" w:hAnsi="Cambria" w:cs="Tahoma"/>
          <w:sz w:val="20"/>
          <w:szCs w:val="20"/>
        </w:rPr>
      </w:pPr>
    </w:p>
    <w:p w:rsidR="00210150" w:rsidRPr="00BF0C0E" w:rsidRDefault="00210150" w:rsidP="00210150">
      <w:pPr>
        <w:jc w:val="both"/>
        <w:rPr>
          <w:rFonts w:ascii="Cambria" w:hAnsi="Cambria" w:cs="Tahoma"/>
          <w:sz w:val="20"/>
          <w:szCs w:val="20"/>
        </w:rPr>
      </w:pPr>
    </w:p>
    <w:p w:rsidR="00210150" w:rsidRPr="00BF0C0E" w:rsidRDefault="00210150" w:rsidP="00210150">
      <w:pPr>
        <w:jc w:val="both"/>
        <w:rPr>
          <w:rFonts w:ascii="Cambria" w:hAnsi="Cambria" w:cs="Tahoma"/>
          <w:sz w:val="20"/>
          <w:szCs w:val="20"/>
        </w:rPr>
      </w:pPr>
      <w:r w:rsidRPr="00BF0C0E">
        <w:rPr>
          <w:rFonts w:ascii="Cambria" w:hAnsi="Cambria" w:cs="Tahoma"/>
          <w:sz w:val="20"/>
          <w:szCs w:val="20"/>
        </w:rPr>
        <w:t>...............................dn. ........................ 2013 r.</w:t>
      </w:r>
    </w:p>
    <w:p w:rsidR="00210150" w:rsidRPr="00BF0C0E" w:rsidRDefault="00210150" w:rsidP="00210150">
      <w:pPr>
        <w:tabs>
          <w:tab w:val="left" w:pos="284"/>
        </w:tabs>
        <w:suppressAutoHyphens/>
        <w:autoSpaceDE w:val="0"/>
        <w:autoSpaceDN w:val="0"/>
        <w:adjustRightInd w:val="0"/>
        <w:jc w:val="both"/>
        <w:rPr>
          <w:rFonts w:ascii="Cambria" w:hAnsi="Cambria" w:cs="Tahoma"/>
          <w:sz w:val="20"/>
          <w:szCs w:val="20"/>
          <w:lang w:eastAsia="pl-PL"/>
        </w:rPr>
      </w:pPr>
    </w:p>
    <w:p w:rsidR="00210150" w:rsidRPr="00BF0C0E" w:rsidRDefault="00210150" w:rsidP="00210150">
      <w:pPr>
        <w:tabs>
          <w:tab w:val="left" w:pos="284"/>
        </w:tabs>
        <w:suppressAutoHyphens/>
        <w:autoSpaceDE w:val="0"/>
        <w:autoSpaceDN w:val="0"/>
        <w:adjustRightInd w:val="0"/>
        <w:jc w:val="both"/>
        <w:rPr>
          <w:rFonts w:ascii="Cambria" w:hAnsi="Cambria" w:cs="Tahoma"/>
          <w:sz w:val="20"/>
          <w:szCs w:val="20"/>
          <w:lang w:eastAsia="pl-PL"/>
        </w:rPr>
      </w:pPr>
    </w:p>
    <w:p w:rsidR="00C77CCD" w:rsidRDefault="00C77CCD"/>
    <w:sectPr w:rsidR="00C77CCD" w:rsidSect="00C77C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BA5" w:rsidRDefault="00835BA5" w:rsidP="009678F8">
      <w:r>
        <w:separator/>
      </w:r>
    </w:p>
  </w:endnote>
  <w:endnote w:type="continuationSeparator" w:id="0">
    <w:p w:rsidR="00835BA5" w:rsidRDefault="00835BA5" w:rsidP="00967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BA5" w:rsidRDefault="00835BA5" w:rsidP="009678F8">
      <w:r>
        <w:separator/>
      </w:r>
    </w:p>
  </w:footnote>
  <w:footnote w:type="continuationSeparator" w:id="0">
    <w:p w:rsidR="00835BA5" w:rsidRDefault="00835BA5" w:rsidP="009678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8F8" w:rsidRPr="009678F8" w:rsidRDefault="009678F8" w:rsidP="009678F8">
    <w:pPr>
      <w:pStyle w:val="Nagwek"/>
      <w:rPr>
        <w:i/>
      </w:rPr>
    </w:pPr>
    <w:r w:rsidRPr="009678F8">
      <w:rPr>
        <w:i/>
      </w:rPr>
      <w:t xml:space="preserve">Specyfikacja Istotnych Warunków Zamówienia – Załączniki </w:t>
    </w:r>
  </w:p>
  <w:p w:rsidR="009678F8" w:rsidRPr="009678F8" w:rsidRDefault="009678F8" w:rsidP="009678F8">
    <w:pPr>
      <w:pStyle w:val="Nagwek"/>
      <w:rPr>
        <w:i/>
      </w:rPr>
    </w:pPr>
    <w:r w:rsidRPr="009678F8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-462280</wp:posOffset>
              </wp:positionH>
              <wp:positionV relativeFrom="paragraph">
                <wp:posOffset>200660</wp:posOffset>
              </wp:positionV>
              <wp:extent cx="6536055" cy="0"/>
              <wp:effectExtent l="13970" t="10160" r="12700" b="889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360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36.4pt;margin-top:15.8pt;width:514.6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"/>
          </w:pict>
        </mc:Fallback>
      </mc:AlternateContent>
    </w:r>
    <w:r w:rsidRPr="009678F8">
      <w:rPr>
        <w:i/>
      </w:rPr>
      <w:t xml:space="preserve">Zamawiający: Gmina Polanów                                           </w:t>
    </w:r>
  </w:p>
  <w:p w:rsidR="009678F8" w:rsidRDefault="009678F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6"/>
    <w:multiLevelType w:val="multilevel"/>
    <w:tmpl w:val="00000026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ahoma" w:hAnsi="Tahoma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Tahoma" w:hAnsi="Tahoma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ascii="Tahoma" w:hAnsi="Tahoma"/>
        <w:b w:val="0"/>
        <w:bCs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ascii="Tahoma" w:hAnsi="Tahoma"/>
        <w:b w:val="0"/>
        <w:bCs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ascii="Tahoma" w:hAnsi="Tahoma"/>
        <w:b w:val="0"/>
        <w:bCs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ahoma" w:hAnsi="Tahoma"/>
        <w:b w:val="0"/>
        <w:bCs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ascii="Tahoma" w:hAnsi="Tahoma"/>
        <w:b w:val="0"/>
        <w:bCs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ascii="Tahoma" w:hAnsi="Tahoma"/>
        <w:b w:val="0"/>
        <w:bCs w:val="0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150"/>
    <w:rsid w:val="00210150"/>
    <w:rsid w:val="00275816"/>
    <w:rsid w:val="00835BA5"/>
    <w:rsid w:val="008833FD"/>
    <w:rsid w:val="00961E1E"/>
    <w:rsid w:val="009678F8"/>
    <w:rsid w:val="00987AF2"/>
    <w:rsid w:val="00C715DF"/>
    <w:rsid w:val="00C77CCD"/>
    <w:rsid w:val="00F4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0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10150"/>
    <w:pPr>
      <w:suppressAutoHyphens/>
      <w:spacing w:line="360" w:lineRule="auto"/>
      <w:jc w:val="both"/>
    </w:pPr>
    <w:rPr>
      <w:rFonts w:ascii="Tahoma" w:hAnsi="Tahoma"/>
      <w:b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10150"/>
    <w:rPr>
      <w:rFonts w:ascii="Tahoma" w:eastAsia="Times New Roman" w:hAnsi="Tahoma" w:cs="Times New Roman"/>
      <w:b/>
      <w:sz w:val="24"/>
      <w:szCs w:val="24"/>
      <w:lang w:eastAsia="ar-SA"/>
    </w:rPr>
  </w:style>
  <w:style w:type="paragraph" w:customStyle="1" w:styleId="pkt">
    <w:name w:val="pkt"/>
    <w:basedOn w:val="Normalny"/>
    <w:rsid w:val="00210150"/>
    <w:pPr>
      <w:suppressAutoHyphens/>
      <w:spacing w:before="60" w:after="60"/>
      <w:ind w:left="851" w:hanging="295"/>
      <w:jc w:val="both"/>
    </w:pPr>
    <w:rPr>
      <w:rFonts w:ascii="Tahoma" w:hAnsi="Tahoma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9678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78F8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678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78F8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0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10150"/>
    <w:pPr>
      <w:suppressAutoHyphens/>
      <w:spacing w:line="360" w:lineRule="auto"/>
      <w:jc w:val="both"/>
    </w:pPr>
    <w:rPr>
      <w:rFonts w:ascii="Tahoma" w:hAnsi="Tahoma"/>
      <w:b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10150"/>
    <w:rPr>
      <w:rFonts w:ascii="Tahoma" w:eastAsia="Times New Roman" w:hAnsi="Tahoma" w:cs="Times New Roman"/>
      <w:b/>
      <w:sz w:val="24"/>
      <w:szCs w:val="24"/>
      <w:lang w:eastAsia="ar-SA"/>
    </w:rPr>
  </w:style>
  <w:style w:type="paragraph" w:customStyle="1" w:styleId="pkt">
    <w:name w:val="pkt"/>
    <w:basedOn w:val="Normalny"/>
    <w:rsid w:val="00210150"/>
    <w:pPr>
      <w:suppressAutoHyphens/>
      <w:spacing w:before="60" w:after="60"/>
      <w:ind w:left="851" w:hanging="295"/>
      <w:jc w:val="both"/>
    </w:pPr>
    <w:rPr>
      <w:rFonts w:ascii="Tahoma" w:hAnsi="Tahoma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9678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78F8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678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78F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j.siwiecka</dc:creator>
  <cp:lastModifiedBy>j.siwiecka</cp:lastModifiedBy>
  <cp:revision>10</cp:revision>
  <cp:lastPrinted>2015-07-01T11:10:00Z</cp:lastPrinted>
  <dcterms:created xsi:type="dcterms:W3CDTF">2013-04-08T10:24:00Z</dcterms:created>
  <dcterms:modified xsi:type="dcterms:W3CDTF">2015-07-01T11:10:00Z</dcterms:modified>
</cp:coreProperties>
</file>